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379E3C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857CB8">
        <w:rPr>
          <w:rFonts w:ascii="Times New Roman" w:hAnsi="Times New Roman" w:cs="Times New Roman"/>
          <w:b/>
          <w:sz w:val="28"/>
          <w:szCs w:val="28"/>
          <w:lang w:val="uk-UA"/>
        </w:rPr>
        <w:t>Анголюк М.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173576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7CB8">
        <w:rPr>
          <w:rFonts w:ascii="Times New Roman" w:hAnsi="Times New Roman"/>
          <w:bCs/>
          <w:sz w:val="28"/>
          <w:szCs w:val="28"/>
          <w:lang w:val="uk-UA"/>
        </w:rPr>
        <w:t>Анголюк Марії Андріївни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D8A52D9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Анголюк Марії Андріївні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96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9EAD7D6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Анголюк Марії Андріївні</w:t>
      </w:r>
      <w:r w:rsidR="00857CB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857CB8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857CB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57CB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296</w:t>
      </w:r>
      <w:r w:rsidR="00857CB8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139D7" w14:textId="77777777" w:rsidR="003167AD" w:rsidRDefault="003167AD" w:rsidP="00C21C61">
      <w:pPr>
        <w:spacing w:after="0" w:line="240" w:lineRule="auto"/>
      </w:pPr>
      <w:r>
        <w:separator/>
      </w:r>
    </w:p>
  </w:endnote>
  <w:endnote w:type="continuationSeparator" w:id="0">
    <w:p w14:paraId="132C9E07" w14:textId="77777777" w:rsidR="003167AD" w:rsidRDefault="003167A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EE00C" w14:textId="77777777" w:rsidR="003167AD" w:rsidRDefault="003167AD" w:rsidP="00C21C61">
      <w:pPr>
        <w:spacing w:after="0" w:line="240" w:lineRule="auto"/>
      </w:pPr>
      <w:r>
        <w:separator/>
      </w:r>
    </w:p>
  </w:footnote>
  <w:footnote w:type="continuationSeparator" w:id="0">
    <w:p w14:paraId="3136DE32" w14:textId="77777777" w:rsidR="003167AD" w:rsidRDefault="003167A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1E7C9-3A2E-4524-B710-6C92071FE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2026-02-26T13:55:00Z</dcterms:created>
  <dcterms:modified xsi:type="dcterms:W3CDTF">2026-02-26T13:56:00Z</dcterms:modified>
</cp:coreProperties>
</file>